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DC9E" w14:textId="77777777" w:rsidR="002E32D5" w:rsidRDefault="002E32D5" w:rsidP="00183060">
      <w:pPr>
        <w:spacing w:after="0" w:line="240" w:lineRule="auto"/>
      </w:pPr>
    </w:p>
    <w:p w14:paraId="5E5FE277" w14:textId="77777777" w:rsidR="00B8572A" w:rsidRDefault="00192029" w:rsidP="00B8572A">
      <w:pPr>
        <w:pStyle w:val="NoSpacing"/>
      </w:pPr>
      <w:r w:rsidRPr="00E01680">
        <w:t>November 1</w:t>
      </w:r>
      <w:r w:rsidR="00183060">
        <w:t>0</w:t>
      </w:r>
      <w:r w:rsidRPr="00E01680">
        <w:t>, 202</w:t>
      </w:r>
      <w:r w:rsidR="00183060">
        <w:t>1</w:t>
      </w:r>
    </w:p>
    <w:p w14:paraId="0448E99A" w14:textId="77777777" w:rsidR="00B8572A" w:rsidRDefault="00B8572A" w:rsidP="00B8572A">
      <w:pPr>
        <w:pStyle w:val="NoSpacing"/>
      </w:pPr>
    </w:p>
    <w:p w14:paraId="3EFF1005" w14:textId="70147189" w:rsidR="00B8572A" w:rsidRDefault="00924A5C" w:rsidP="00B8572A">
      <w:pPr>
        <w:pStyle w:val="NoSpacing"/>
      </w:pPr>
      <w:r w:rsidRPr="00E01680">
        <w:t xml:space="preserve">Dear </w:t>
      </w:r>
      <w:r w:rsidR="00F67F09">
        <w:t xml:space="preserve"> </w:t>
      </w:r>
      <w:proofErr w:type="gramStart"/>
      <w:r w:rsidR="00F67F09">
        <w:t xml:space="preserve">  </w:t>
      </w:r>
      <w:r w:rsidRPr="00E01680">
        <w:t>,</w:t>
      </w:r>
      <w:proofErr w:type="gramEnd"/>
    </w:p>
    <w:p w14:paraId="298F7BD1" w14:textId="77777777" w:rsidR="00B8572A" w:rsidRDefault="00B8572A" w:rsidP="00B8572A">
      <w:pPr>
        <w:pStyle w:val="NoSpacing"/>
      </w:pPr>
    </w:p>
    <w:p w14:paraId="19CA860F" w14:textId="05D6BD74" w:rsidR="00B8572A" w:rsidRDefault="007C777E" w:rsidP="00B8572A">
      <w:pPr>
        <w:pStyle w:val="NoSpacing"/>
      </w:pPr>
      <w:r w:rsidRPr="00E01680">
        <w:t xml:space="preserve">Thank you for your participation in </w:t>
      </w:r>
      <w:r w:rsidR="00EE3450">
        <w:t>the 2021</w:t>
      </w:r>
      <w:r w:rsidRPr="00E01680">
        <w:t xml:space="preserve"> State Employee Charitable Campaign (SECC)</w:t>
      </w:r>
      <w:r w:rsidR="00C12113">
        <w:t>!</w:t>
      </w:r>
    </w:p>
    <w:p w14:paraId="65985FFC" w14:textId="77777777" w:rsidR="00B8572A" w:rsidRDefault="00B8572A" w:rsidP="00B8572A">
      <w:pPr>
        <w:pStyle w:val="NoSpacing"/>
      </w:pPr>
    </w:p>
    <w:p w14:paraId="4B970772" w14:textId="77777777" w:rsidR="00B8572A" w:rsidRDefault="003B64A8" w:rsidP="00B8572A">
      <w:pPr>
        <w:pStyle w:val="NoSpacing"/>
      </w:pPr>
      <w:r>
        <w:t>Since 1994, s</w:t>
      </w:r>
      <w:r w:rsidR="00FE21AA" w:rsidRPr="00DC011D">
        <w:t>tate, higher education, and retired employees in Texas have contributed more than $1</w:t>
      </w:r>
      <w:r w:rsidR="00FE21AA">
        <w:t>95</w:t>
      </w:r>
      <w:r w:rsidR="00FE21AA" w:rsidRPr="00DC011D">
        <w:t>,000,000 to charities providing services that make our state stronger</w:t>
      </w:r>
      <w:r>
        <w:t xml:space="preserve">. </w:t>
      </w:r>
      <w:r w:rsidR="00FE21AA" w:rsidRPr="00E426D9">
        <w:t>By giving through the SECC during the past 2</w:t>
      </w:r>
      <w:r w:rsidR="00FE21AA">
        <w:t>7</w:t>
      </w:r>
      <w:r w:rsidR="00FE21AA" w:rsidRPr="00E426D9">
        <w:t xml:space="preserve"> years, employees have provided </w:t>
      </w:r>
      <w:r w:rsidR="00FE21AA">
        <w:t xml:space="preserve">support for important services, such as </w:t>
      </w:r>
      <w:r w:rsidR="00FE21AA" w:rsidRPr="00E426D9">
        <w:t>meals to hungry children, service dogs for our veterans,</w:t>
      </w:r>
      <w:r w:rsidR="00FE21AA">
        <w:t xml:space="preserve"> and </w:t>
      </w:r>
      <w:r w:rsidR="00FE21AA" w:rsidRPr="00E426D9">
        <w:t>support for cancer survivors</w:t>
      </w:r>
      <w:r w:rsidR="00FE21AA">
        <w:t xml:space="preserve"> t</w:t>
      </w:r>
      <w:r w:rsidR="00FE21AA" w:rsidRPr="00E426D9">
        <w:t xml:space="preserve">o name </w:t>
      </w:r>
      <w:r w:rsidR="00FE21AA">
        <w:t xml:space="preserve">just </w:t>
      </w:r>
      <w:r w:rsidR="00FE21AA" w:rsidRPr="00E426D9">
        <w:t>a few.</w:t>
      </w:r>
    </w:p>
    <w:p w14:paraId="7B12CB8E" w14:textId="77777777" w:rsidR="00B8572A" w:rsidRDefault="00B8572A" w:rsidP="00B8572A">
      <w:pPr>
        <w:pStyle w:val="NoSpacing"/>
      </w:pPr>
    </w:p>
    <w:p w14:paraId="0C1FC4E9" w14:textId="16DD47D9" w:rsidR="00B8572A" w:rsidRDefault="007C777E" w:rsidP="00B8572A">
      <w:pPr>
        <w:pStyle w:val="NoSpacing"/>
      </w:pPr>
      <w:r w:rsidRPr="00E01680">
        <w:t xml:space="preserve">Your </w:t>
      </w:r>
      <w:proofErr w:type="gramStart"/>
      <w:r w:rsidRPr="00E01680">
        <w:t>participation</w:t>
      </w:r>
      <w:r w:rsidR="00A22E2C">
        <w:t xml:space="preserve"> </w:t>
      </w:r>
      <w:r w:rsidR="000D071E">
        <w:t xml:space="preserve"> in</w:t>
      </w:r>
      <w:proofErr w:type="gramEnd"/>
      <w:r w:rsidR="000D071E">
        <w:t xml:space="preserve"> the SECC </w:t>
      </w:r>
      <w:r w:rsidR="00A22E2C">
        <w:t>helps</w:t>
      </w:r>
      <w:r>
        <w:t xml:space="preserve"> make a positive difference in someone’s life.</w:t>
      </w:r>
      <w:r w:rsidR="000D071E">
        <w:t xml:space="preserve"> Thank you!</w:t>
      </w:r>
    </w:p>
    <w:p w14:paraId="42095A57" w14:textId="77777777" w:rsidR="00B8572A" w:rsidRDefault="00B8572A" w:rsidP="00B8572A">
      <w:pPr>
        <w:pStyle w:val="NoSpacing"/>
      </w:pPr>
    </w:p>
    <w:p w14:paraId="6565BAE9" w14:textId="3A4769DC" w:rsidR="00924A5C" w:rsidRPr="00E01680" w:rsidRDefault="00924A5C" w:rsidP="00B8572A">
      <w:pPr>
        <w:pStyle w:val="NoSpacing"/>
      </w:pPr>
      <w:r w:rsidRPr="00E01680">
        <w:t xml:space="preserve">Sincerely, </w:t>
      </w:r>
    </w:p>
    <w:sectPr w:rsidR="00924A5C" w:rsidRPr="00E0168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B46D4" w14:textId="77777777" w:rsidR="002E32D5" w:rsidRDefault="002E32D5" w:rsidP="002E32D5">
      <w:pPr>
        <w:spacing w:after="0" w:line="240" w:lineRule="auto"/>
      </w:pPr>
      <w:r>
        <w:separator/>
      </w:r>
    </w:p>
  </w:endnote>
  <w:endnote w:type="continuationSeparator" w:id="0">
    <w:p w14:paraId="0F5F1B03" w14:textId="77777777" w:rsidR="002E32D5" w:rsidRDefault="002E32D5" w:rsidP="002E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2F086" w14:textId="77777777" w:rsidR="002E32D5" w:rsidRDefault="002E32D5" w:rsidP="002E32D5">
      <w:pPr>
        <w:spacing w:after="0" w:line="240" w:lineRule="auto"/>
      </w:pPr>
      <w:r>
        <w:separator/>
      </w:r>
    </w:p>
  </w:footnote>
  <w:footnote w:type="continuationSeparator" w:id="0">
    <w:p w14:paraId="3A82C29D" w14:textId="77777777" w:rsidR="002E32D5" w:rsidRDefault="002E32D5" w:rsidP="002E3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0DD46" w14:textId="45EFDAB6" w:rsidR="002E32D5" w:rsidRDefault="002E32D5">
    <w:pPr>
      <w:pStyle w:val="Header"/>
    </w:pPr>
    <w:r w:rsidRPr="002A7B6E">
      <w:rPr>
        <w:noProof/>
      </w:rPr>
      <w:drawing>
        <wp:inline distT="0" distB="0" distL="0" distR="0" wp14:anchorId="456B841D" wp14:editId="0E66EF6A">
          <wp:extent cx="990600" cy="1333500"/>
          <wp:effectExtent l="0" t="0" r="0" b="0"/>
          <wp:docPr id="1" name="Picture 1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D183F"/>
    <w:multiLevelType w:val="multilevel"/>
    <w:tmpl w:val="C70C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yNzOysDSwMLI0MTFT0lEKTi0uzszPAykwqgUA0BvvISwAAAA="/>
  </w:docVars>
  <w:rsids>
    <w:rsidRoot w:val="00256EC1"/>
    <w:rsid w:val="000D071E"/>
    <w:rsid w:val="00152478"/>
    <w:rsid w:val="00183060"/>
    <w:rsid w:val="00192029"/>
    <w:rsid w:val="00256EC1"/>
    <w:rsid w:val="002E32D5"/>
    <w:rsid w:val="003B64A8"/>
    <w:rsid w:val="007A3529"/>
    <w:rsid w:val="007C777E"/>
    <w:rsid w:val="008E48E3"/>
    <w:rsid w:val="00924A5C"/>
    <w:rsid w:val="00A22E2C"/>
    <w:rsid w:val="00AE1AEB"/>
    <w:rsid w:val="00B35C2D"/>
    <w:rsid w:val="00B8572A"/>
    <w:rsid w:val="00C12113"/>
    <w:rsid w:val="00C93925"/>
    <w:rsid w:val="00CB4381"/>
    <w:rsid w:val="00E01680"/>
    <w:rsid w:val="00E2663B"/>
    <w:rsid w:val="00EE3450"/>
    <w:rsid w:val="00F36D79"/>
    <w:rsid w:val="00F67F09"/>
    <w:rsid w:val="00FE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60B60"/>
  <w15:chartTrackingRefBased/>
  <w15:docId w15:val="{FFEC9C92-EF96-4535-85A4-6E9177C8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2D5"/>
  </w:style>
  <w:style w:type="paragraph" w:styleId="Footer">
    <w:name w:val="footer"/>
    <w:basedOn w:val="Normal"/>
    <w:link w:val="FooterChar"/>
    <w:uiPriority w:val="99"/>
    <w:unhideWhenUsed/>
    <w:rsid w:val="002E3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2D5"/>
  </w:style>
  <w:style w:type="paragraph" w:styleId="NoSpacing">
    <w:name w:val="No Spacing"/>
    <w:uiPriority w:val="1"/>
    <w:qFormat/>
    <w:rsid w:val="00B857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92723872FBF4AA644C18425406F09" ma:contentTypeVersion="13" ma:contentTypeDescription="Create a new document." ma:contentTypeScope="" ma:versionID="bafae68d25b434e7f402f33ca21e0f32">
  <xsd:schema xmlns:xsd="http://www.w3.org/2001/XMLSchema" xmlns:xs="http://www.w3.org/2001/XMLSchema" xmlns:p="http://schemas.microsoft.com/office/2006/metadata/properties" xmlns:ns2="aead6996-b0fb-46be-89fa-2c9dc9d63910" xmlns:ns3="c2ca9e00-c9ac-461c-933d-c30bb4bb54bd" targetNamespace="http://schemas.microsoft.com/office/2006/metadata/properties" ma:root="true" ma:fieldsID="aaee07e20871f47b252ff03e57c41c66" ns2:_="" ns3:_="">
    <xsd:import namespace="aead6996-b0fb-46be-89fa-2c9dc9d63910"/>
    <xsd:import namespace="c2ca9e00-c9ac-461c-933d-c30bb4bb5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d6996-b0fb-46be-89fa-2c9dc9d63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a9e00-c9ac-461c-933d-c30bb4bb5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843E22-DBAB-463D-BB39-26C3B473B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d6996-b0fb-46be-89fa-2c9dc9d63910"/>
    <ds:schemaRef ds:uri="c2ca9e00-c9ac-461c-933d-c30bb4bb5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E97BBC-89CF-459D-B9A7-72F87DD20325}">
  <ds:schemaRefs>
    <ds:schemaRef ds:uri="http://purl.org/dc/terms/"/>
    <ds:schemaRef ds:uri="aead6996-b0fb-46be-89fa-2c9dc9d6391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2ca9e00-c9ac-461c-933d-c30bb4bb54b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749EBC-2634-48C3-B3A8-515DA58B4A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Miller,Tammy (HHSC)</dc:creator>
  <cp:keywords/>
  <dc:description/>
  <cp:lastModifiedBy>Greg Bennett</cp:lastModifiedBy>
  <cp:revision>2</cp:revision>
  <dcterms:created xsi:type="dcterms:W3CDTF">2021-11-10T17:45:00Z</dcterms:created>
  <dcterms:modified xsi:type="dcterms:W3CDTF">2021-11-10T17:45:00Z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0x010100ACB92723872FBF4AA644C18425406F09</vt:lpwstr>
  </property>
</Properties>
</file>